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C2A30" w14:textId="77777777" w:rsidR="00674D87" w:rsidRPr="00674D87" w:rsidRDefault="00674D87" w:rsidP="00674D8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A3A3A"/>
          <w:spacing w:val="1"/>
          <w:sz w:val="32"/>
          <w:szCs w:val="32"/>
          <w:lang w:eastAsia="pl-PL"/>
        </w:rPr>
      </w:pPr>
      <w:r w:rsidRPr="00674D87">
        <w:rPr>
          <w:rFonts w:ascii="Arial" w:eastAsia="Times New Roman" w:hAnsi="Arial" w:cs="Arial"/>
          <w:b/>
          <w:bCs/>
          <w:color w:val="3A3A3A"/>
          <w:spacing w:val="1"/>
          <w:sz w:val="32"/>
          <w:szCs w:val="32"/>
          <w:lang w:eastAsia="pl-PL"/>
        </w:rPr>
        <w:t>OGŁOSZENIE</w:t>
      </w:r>
    </w:p>
    <w:p w14:paraId="3CDB616F" w14:textId="67B56BC4" w:rsidR="00674D87" w:rsidRPr="00674D87" w:rsidRDefault="00FE3BA5" w:rsidP="00674D8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A3A3A"/>
          <w:spacing w:val="1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color w:val="3A3A3A"/>
          <w:spacing w:val="1"/>
          <w:sz w:val="32"/>
          <w:szCs w:val="32"/>
          <w:lang w:eastAsia="pl-PL"/>
        </w:rPr>
        <w:t xml:space="preserve">Wójta Gminy </w:t>
      </w:r>
      <w:r w:rsidR="00475480">
        <w:rPr>
          <w:rFonts w:ascii="Arial" w:eastAsia="Times New Roman" w:hAnsi="Arial" w:cs="Arial"/>
          <w:b/>
          <w:bCs/>
          <w:color w:val="3A3A3A"/>
          <w:spacing w:val="1"/>
          <w:sz w:val="32"/>
          <w:szCs w:val="32"/>
          <w:lang w:eastAsia="pl-PL"/>
        </w:rPr>
        <w:t>Maków</w:t>
      </w:r>
    </w:p>
    <w:p w14:paraId="4735ABAD" w14:textId="2E25E187" w:rsidR="00674D87" w:rsidRPr="00674D87" w:rsidRDefault="00674D87" w:rsidP="00674D8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t>o przeprowadzeniu konsultacji społecznych projektu uchwały</w:t>
      </w: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br/>
        <w:t>w sprawie wyznaczenia obszaru zdegradowanego i obszaru rewitalizacji</w:t>
      </w: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br/>
        <w:t xml:space="preserve">na terenie Gminy </w:t>
      </w:r>
      <w:r w:rsidR="00475480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t>Maków</w:t>
      </w:r>
    </w:p>
    <w:p w14:paraId="7107E935" w14:textId="41C23A14" w:rsidR="00674D87" w:rsidRPr="00674D87" w:rsidRDefault="00674D87" w:rsidP="00CA6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Na podstawie art. 5a ustawy z dnia 8 marca 1990 roku o samorządzie gminnym </w:t>
      </w:r>
      <w:r w:rsidR="00DE05DE" w:rsidRP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(t. j. Dz. U. z 2024 r. poz. 609, 721.)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, art. 6 ust. 2  i art. 11 ust. 3 ustawy z dnia 9 października 2015 r. o rewitalizacji </w:t>
      </w:r>
      <w:r w:rsidR="00DE05DE" w:rsidRP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(tj.</w:t>
      </w:r>
      <w:r w:rsidR="00F13A6D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 </w:t>
      </w:r>
      <w:r w:rsidR="00DE05DE" w:rsidRP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Dz.</w:t>
      </w:r>
      <w:r w:rsidR="00F13A6D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 </w:t>
      </w:r>
      <w:r w:rsidR="00DE05DE" w:rsidRP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U.</w:t>
      </w:r>
      <w:r w:rsidR="00F13A6D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 </w:t>
      </w:r>
      <w:r w:rsidR="00DE05DE" w:rsidRP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z 2024 r. poz. 278)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zawiadamiam, że </w:t>
      </w:r>
      <w:r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od</w:t>
      </w:r>
      <w:r w:rsidR="00762587"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 xml:space="preserve"> </w:t>
      </w:r>
      <w:r w:rsidR="00E76EB9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17</w:t>
      </w:r>
      <w:r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 xml:space="preserve"> </w:t>
      </w:r>
      <w:r w:rsidR="00A92FC8"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lipc</w:t>
      </w:r>
      <w:r w:rsidR="00DE05DE"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a</w:t>
      </w:r>
      <w:r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 xml:space="preserve"> do </w:t>
      </w:r>
      <w:r w:rsidR="00E6608C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2</w:t>
      </w:r>
      <w:r w:rsidR="00E76EB9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2</w:t>
      </w:r>
      <w:r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 xml:space="preserve"> </w:t>
      </w:r>
      <w:r w:rsidR="00A92FC8"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sierpnia</w:t>
      </w:r>
      <w:r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 xml:space="preserve"> 202</w:t>
      </w:r>
      <w:r w:rsidR="00CA6595"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4</w:t>
      </w:r>
      <w:r w:rsidRPr="00E45CD8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 xml:space="preserve"> roku</w:t>
      </w:r>
      <w:r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> 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prowadzone są konsultacje społeczne projektu Uchwały Rady </w:t>
      </w:r>
      <w:r w:rsid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Gminy </w:t>
      </w:r>
      <w:r w:rsidR="00475480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Maków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w sprawie wyznaczenia obszaru zdegradowanego i obszaru rewitalizacji Gminy </w:t>
      </w:r>
      <w:r w:rsidR="00475480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Maków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.</w:t>
      </w:r>
    </w:p>
    <w:p w14:paraId="578A7C88" w14:textId="13449C3E" w:rsidR="00674D87" w:rsidRPr="00674D87" w:rsidRDefault="00674D87" w:rsidP="00CA6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Konsultacje mają na celu zapewnienie udziału interesariuszy w przygotowaniu dokumentów dotyczących procesu rewitalizacji oraz wymianę wiedzy, informacji, poznanie uwag i opinii dotyczących propozycji granic i sposobu wyznaczania obszaru zdegradowanego</w:t>
      </w:r>
      <w:r w:rsidR="00CA6595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i obszaru rewitalizacji w Gminie </w:t>
      </w:r>
      <w:r w:rsidR="00475480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Maków</w:t>
      </w:r>
      <w:r w:rsid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.</w:t>
      </w:r>
    </w:p>
    <w:p w14:paraId="76D844FF" w14:textId="77777777" w:rsidR="00674D87" w:rsidRPr="00674D87" w:rsidRDefault="00674D87" w:rsidP="00CA6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Konsultacje prowadzone będą w formie:</w:t>
      </w:r>
    </w:p>
    <w:p w14:paraId="61DBD170" w14:textId="54FFDDB6" w:rsidR="00674D87" w:rsidRPr="00674D87" w:rsidRDefault="00674D87" w:rsidP="00CA65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t>zbierania uwag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, </w:t>
      </w: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t>propozycji i opinii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 w wersji papierowej i elektronicznej z wykorzystaniem formularza konsultacyjnego udostępnionego na stronie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internetowej </w:t>
      </w:r>
      <w:r w:rsidR="00E45CD8" w:rsidRP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https://www.gminamakow.info/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,  </w:t>
      </w:r>
    </w:p>
    <w:p w14:paraId="48FE979E" w14:textId="6D383F25" w:rsidR="00674D87" w:rsidRPr="00674D87" w:rsidRDefault="00674D87" w:rsidP="00CA65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t>warsztatów stacjonarnych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 przeprowadzonych </w:t>
      </w:r>
      <w:r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dla osób zapisanych przez formularz elektroniczny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 w sali konferencyjnej Urzędu </w:t>
      </w:r>
      <w:r w:rsidR="00DE05DE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Gminy </w:t>
      </w:r>
      <w:r w:rsidR="00475480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Maków,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ul</w:t>
      </w:r>
      <w:r w:rsidR="00CA6595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. </w:t>
      </w:r>
      <w:r w:rsidR="000355F3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Akacjowa 2A</w:t>
      </w:r>
      <w:r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, </w:t>
      </w:r>
      <w:r w:rsidR="00CA6595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br/>
      </w:r>
      <w:r w:rsidR="000355F3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96-124 Maków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, z możliwością </w:t>
      </w:r>
      <w:r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przeprowadzenia konsultacji on-line dla osób chętnych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 ,</w:t>
      </w:r>
    </w:p>
    <w:p w14:paraId="5E75044D" w14:textId="77777777" w:rsidR="00E45CD8" w:rsidRDefault="00674D87" w:rsidP="00CA65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b/>
          <w:bCs/>
          <w:color w:val="3A3A3A"/>
          <w:spacing w:val="1"/>
          <w:sz w:val="20"/>
          <w:szCs w:val="20"/>
          <w:lang w:eastAsia="pl-PL"/>
        </w:rPr>
        <w:t>zbierania uwag ustnych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, osob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ami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wyznaczon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ymi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do udzielania wyjaśnień i przyjmowania opinii 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są 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pracowni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cy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referatu 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inwestycji:</w:t>
      </w:r>
    </w:p>
    <w:p w14:paraId="54179510" w14:textId="10188E05" w:rsidR="00674D87" w:rsidRDefault="00674D87" w:rsidP="00E45CD8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Pani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Małgorzata Machaj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tel</w:t>
      </w:r>
      <w:r w:rsidR="00CA6595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. 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46 831-08-29</w:t>
      </w:r>
    </w:p>
    <w:p w14:paraId="056F21BC" w14:textId="1BD420EE" w:rsidR="00E45CD8" w:rsidRPr="00674D87" w:rsidRDefault="00E45CD8" w:rsidP="00E45CD8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Pani Aleksandra Czechowska tel. 46 831-08-30</w:t>
      </w:r>
    </w:p>
    <w:p w14:paraId="27BE5723" w14:textId="364D80AE" w:rsidR="00674D87" w:rsidRPr="00674D87" w:rsidRDefault="00674D87" w:rsidP="00CA65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Załącznikiem do ogłoszenia jest mapa wyznaczająca obszar zdegradowany i obszar podlegający rewitalizacji wraz z uzasadnieniem i formularz konsultacyjny.</w:t>
      </w:r>
    </w:p>
    <w:p w14:paraId="4C21A8C4" w14:textId="32F05FAE" w:rsidR="00674D87" w:rsidRDefault="00674D87" w:rsidP="005368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Uwagi zgłoszone przed dniem</w:t>
      </w:r>
      <w:r w:rsidR="00E45CD8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1</w:t>
      </w:r>
      <w:r w:rsidR="00E76EB9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7</w:t>
      </w:r>
      <w:r w:rsidRPr="00674D87">
        <w:rPr>
          <w:rFonts w:ascii="Arial" w:eastAsia="Times New Roman" w:hAnsi="Arial" w:cs="Arial"/>
          <w:color w:val="FF0000"/>
          <w:spacing w:val="1"/>
          <w:sz w:val="20"/>
          <w:szCs w:val="20"/>
          <w:lang w:eastAsia="pl-PL"/>
        </w:rPr>
        <w:t xml:space="preserve"> </w:t>
      </w:r>
      <w:r w:rsidR="00B431D1"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>lipca</w:t>
      </w:r>
      <w:r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 xml:space="preserve"> 202</w:t>
      </w:r>
      <w:r w:rsidR="00CA6595"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>4</w:t>
      </w:r>
      <w:r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 xml:space="preserve"> r. i po </w:t>
      </w:r>
      <w:r w:rsidR="00E76EB9">
        <w:rPr>
          <w:rFonts w:ascii="Arial" w:eastAsia="Times New Roman" w:hAnsi="Arial" w:cs="Arial"/>
          <w:spacing w:val="1"/>
          <w:sz w:val="20"/>
          <w:szCs w:val="20"/>
          <w:lang w:eastAsia="pl-PL"/>
        </w:rPr>
        <w:t>22</w:t>
      </w:r>
      <w:r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 xml:space="preserve"> </w:t>
      </w:r>
      <w:r w:rsidR="00B431D1"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>sierpnia</w:t>
      </w:r>
      <w:r w:rsidR="00DE05DE"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 xml:space="preserve"> </w:t>
      </w:r>
      <w:r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>202</w:t>
      </w:r>
      <w:r w:rsidR="00CA6595"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>4</w:t>
      </w:r>
      <w:r w:rsidRPr="00E45CD8">
        <w:rPr>
          <w:rFonts w:ascii="Arial" w:eastAsia="Times New Roman" w:hAnsi="Arial" w:cs="Arial"/>
          <w:spacing w:val="1"/>
          <w:sz w:val="20"/>
          <w:szCs w:val="20"/>
          <w:lang w:eastAsia="pl-PL"/>
        </w:rPr>
        <w:t xml:space="preserve"> r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. </w:t>
      </w:r>
      <w:r w:rsidR="00CA6595"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oraz przesłane w formie innej niż na udostępnionym formularzu konsultacyjnym </w:t>
      </w:r>
      <w:r w:rsidRPr="00674D87"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>nie będą rozpatrywane, za wyjątkiem uwag ustnych bądź propozycji i opinii zgłoszonych w trakcie warsztatów czy prowadzonej debaty.</w:t>
      </w:r>
    </w:p>
    <w:p w14:paraId="7C16933B" w14:textId="77777777" w:rsidR="00606F3C" w:rsidRDefault="00606F3C" w:rsidP="005368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</w:p>
    <w:p w14:paraId="3FE7CBA6" w14:textId="091E9A95" w:rsidR="00606F3C" w:rsidRDefault="00606F3C" w:rsidP="00606F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                                                                                         /-/ Jerzy Stankiewicz</w:t>
      </w:r>
    </w:p>
    <w:p w14:paraId="6A1A2A7C" w14:textId="6E1A2CD8" w:rsidR="00606F3C" w:rsidRPr="00674D87" w:rsidRDefault="00606F3C" w:rsidP="00606F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A3A3A"/>
          <w:spacing w:val="1"/>
          <w:sz w:val="20"/>
          <w:szCs w:val="20"/>
          <w:lang w:eastAsia="pl-PL"/>
        </w:rPr>
        <w:t xml:space="preserve">                                                                                           Wójt Gminy Maków</w:t>
      </w:r>
    </w:p>
    <w:p w14:paraId="1545F55F" w14:textId="77777777" w:rsidR="004F03C6" w:rsidRDefault="004F03C6" w:rsidP="00606F3C">
      <w:pPr>
        <w:spacing w:after="0"/>
        <w:jc w:val="both"/>
      </w:pPr>
    </w:p>
    <w:sectPr w:rsidR="004F0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F5AB2"/>
    <w:multiLevelType w:val="multilevel"/>
    <w:tmpl w:val="342A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74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87"/>
    <w:rsid w:val="000355F3"/>
    <w:rsid w:val="00102676"/>
    <w:rsid w:val="001A6C52"/>
    <w:rsid w:val="002166D1"/>
    <w:rsid w:val="00302151"/>
    <w:rsid w:val="003D2113"/>
    <w:rsid w:val="00475480"/>
    <w:rsid w:val="004E0112"/>
    <w:rsid w:val="004F03C6"/>
    <w:rsid w:val="0053688A"/>
    <w:rsid w:val="005419BD"/>
    <w:rsid w:val="00591016"/>
    <w:rsid w:val="005E6175"/>
    <w:rsid w:val="00606F3C"/>
    <w:rsid w:val="00674D87"/>
    <w:rsid w:val="00762587"/>
    <w:rsid w:val="007F6A30"/>
    <w:rsid w:val="0084224E"/>
    <w:rsid w:val="00A92FC8"/>
    <w:rsid w:val="00AD49E7"/>
    <w:rsid w:val="00B431D1"/>
    <w:rsid w:val="00C32E71"/>
    <w:rsid w:val="00C72171"/>
    <w:rsid w:val="00CA6595"/>
    <w:rsid w:val="00CE6ECF"/>
    <w:rsid w:val="00DC7261"/>
    <w:rsid w:val="00DE05DE"/>
    <w:rsid w:val="00E45CD8"/>
    <w:rsid w:val="00E6608C"/>
    <w:rsid w:val="00E76EB9"/>
    <w:rsid w:val="00F06FAD"/>
    <w:rsid w:val="00F13A6D"/>
    <w:rsid w:val="00FE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DEAB"/>
  <w15:chartTrackingRefBased/>
  <w15:docId w15:val="{09817007-DB06-4852-B753-FF4087D8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as-text-align-center">
    <w:name w:val="has-text-align-center"/>
    <w:basedOn w:val="Normalny"/>
    <w:rsid w:val="0067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74D8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7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74D8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4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4D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D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D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BAD1D-2350-4D31-A938-03FA1AD0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Bajor</dc:creator>
  <cp:keywords/>
  <dc:description/>
  <cp:lastModifiedBy>Gmina Maków</cp:lastModifiedBy>
  <cp:revision>16</cp:revision>
  <dcterms:created xsi:type="dcterms:W3CDTF">2023-01-17T07:42:00Z</dcterms:created>
  <dcterms:modified xsi:type="dcterms:W3CDTF">2024-07-17T08:08:00Z</dcterms:modified>
</cp:coreProperties>
</file>